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3DCC3" w14:textId="77777777" w:rsidR="006A22DB" w:rsidRDefault="006A22DB">
      <w:pPr>
        <w:rPr>
          <w:rFonts w:ascii="GHEA Grapalat" w:hAnsi="GHEA Grapalat"/>
          <w:lang w:val="af-ZA"/>
        </w:rPr>
      </w:pPr>
    </w:p>
    <w:p w14:paraId="349D0278" w14:textId="77777777" w:rsidR="006A22DB" w:rsidRDefault="006A22DB">
      <w:pPr>
        <w:rPr>
          <w:rFonts w:ascii="GHEA Grapalat" w:hAnsi="GHEA Grapalat"/>
          <w:lang w:val="af-ZA"/>
        </w:rPr>
      </w:pPr>
    </w:p>
    <w:p w14:paraId="3EA9FE46" w14:textId="77777777" w:rsidR="006A22DB" w:rsidRDefault="006A22DB">
      <w:pPr>
        <w:rPr>
          <w:rFonts w:ascii="GHEA Grapalat" w:hAnsi="GHEA Grapalat"/>
          <w:lang w:val="af-ZA"/>
        </w:rPr>
      </w:pPr>
    </w:p>
    <w:p w14:paraId="21575C46" w14:textId="77777777" w:rsidR="006A22DB" w:rsidRDefault="006A22DB">
      <w:pPr>
        <w:rPr>
          <w:rFonts w:ascii="GHEA Grapalat" w:hAnsi="GHEA Grapalat"/>
          <w:lang w:val="af-ZA"/>
        </w:rPr>
      </w:pPr>
    </w:p>
    <w:p w14:paraId="3525379C" w14:textId="77777777" w:rsidR="006A22DB" w:rsidRDefault="006A22DB">
      <w:pPr>
        <w:rPr>
          <w:rFonts w:ascii="GHEA Grapalat" w:hAnsi="GHEA Grapalat"/>
          <w:lang w:val="af-ZA"/>
        </w:rPr>
      </w:pPr>
    </w:p>
    <w:p w14:paraId="0F5361D4" w14:textId="0ADB94AF" w:rsidR="004B224B" w:rsidRDefault="006A22DB">
      <w:pPr>
        <w:rPr>
          <w:rFonts w:ascii="GHEA Grapalat" w:hAnsi="GHEA Grapalat"/>
          <w:lang w:val="af-ZA"/>
        </w:rPr>
      </w:pPr>
      <w:r w:rsidRPr="00F7616E">
        <w:rPr>
          <w:rFonts w:ascii="GHEA Grapalat" w:hAnsi="GHEA Grapalat"/>
          <w:lang w:val="af-ZA"/>
        </w:rPr>
        <w:t xml:space="preserve">Աբովյան համայնքի </w:t>
      </w:r>
      <w:r>
        <w:rPr>
          <w:rFonts w:ascii="GHEA Grapalat" w:hAnsi="GHEA Grapalat"/>
          <w:lang w:val="af-ZA"/>
        </w:rPr>
        <w:t xml:space="preserve">2025 թվականի </w:t>
      </w:r>
      <w:r w:rsidRPr="00F7616E">
        <w:rPr>
          <w:rFonts w:ascii="GHEA Grapalat" w:hAnsi="GHEA Grapalat"/>
          <w:lang w:val="af-ZA"/>
        </w:rPr>
        <w:t xml:space="preserve">կարիքների համար </w:t>
      </w:r>
      <w:r>
        <w:rPr>
          <w:rFonts w:ascii="GHEA Grapalat" w:hAnsi="GHEA Grapalat"/>
          <w:lang w:val="af-ZA"/>
        </w:rPr>
        <w:t>արևային ֆոտովոլտային կայաններ</w:t>
      </w:r>
      <w:r w:rsidR="00121371">
        <w:rPr>
          <w:rFonts w:ascii="GHEA Grapalat" w:hAnsi="GHEA Grapalat"/>
          <w:lang w:val="af-ZA"/>
        </w:rPr>
        <w:t>ի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(ներառյալ տեղադրում</w:t>
      </w:r>
      <w:r w:rsidRPr="005E1F72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 xml:space="preserve"> </w:t>
      </w:r>
      <w:r w:rsidRPr="00F7616E">
        <w:rPr>
          <w:rFonts w:ascii="GHEA Grapalat" w:hAnsi="GHEA Grapalat"/>
          <w:lang w:val="af-ZA"/>
        </w:rPr>
        <w:t>ձեռք</w:t>
      </w:r>
      <w:r>
        <w:rPr>
          <w:rFonts w:ascii="GHEA Grapalat" w:hAnsi="GHEA Grapalat"/>
          <w:lang w:val="hy-AM"/>
        </w:rPr>
        <w:t>բեր</w:t>
      </w:r>
      <w:proofErr w:type="spellStart"/>
      <w:r w:rsidR="00121371">
        <w:rPr>
          <w:rFonts w:ascii="GHEA Grapalat" w:hAnsi="GHEA Grapalat"/>
          <w:lang w:val="en-US"/>
        </w:rPr>
        <w:t>ման</w:t>
      </w:r>
      <w:proofErr w:type="spellEnd"/>
      <w:r w:rsidRPr="006A22DB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նպատակով կազմակերպված &lt;&lt;</w:t>
      </w:r>
      <w:r w:rsidRPr="000E25B9">
        <w:rPr>
          <w:rFonts w:ascii="GHEA Grapalat" w:hAnsi="GHEA Grapalat"/>
          <w:lang w:val="af-ZA"/>
        </w:rPr>
        <w:t>ԱԲՀ-ԳՀԱՊՁԲ</w:t>
      </w:r>
      <w:r>
        <w:rPr>
          <w:rFonts w:ascii="GHEA Grapalat" w:hAnsi="GHEA Grapalat"/>
          <w:lang w:val="af-ZA"/>
        </w:rPr>
        <w:t>-25/89&gt;&gt; ծածկագրով գնման ընթացակարգի հայտարարություն և հրավեր</w:t>
      </w:r>
    </w:p>
    <w:p w14:paraId="22871398" w14:textId="33076AC3" w:rsidR="00A46971" w:rsidRPr="00C94F45" w:rsidRDefault="00A46971">
      <w:pPr>
        <w:rPr>
          <w:rFonts w:ascii="GHEA Grapalat" w:hAnsi="GHEA Grapalat"/>
          <w:lang w:val="af-ZA"/>
        </w:rPr>
      </w:pPr>
    </w:p>
    <w:p w14:paraId="3E978BB0" w14:textId="673BD10E" w:rsidR="00A46971" w:rsidRPr="0023557E" w:rsidRDefault="00A46971">
      <w:pPr>
        <w:rPr>
          <w:rFonts w:ascii="GHEA Grapalat" w:hAnsi="GHEA Grapalat"/>
        </w:rPr>
      </w:pPr>
      <w:r w:rsidRPr="0023557E">
        <w:rPr>
          <w:rFonts w:ascii="GHEA Grapalat" w:hAnsi="GHEA Grapalat"/>
        </w:rPr>
        <w:t xml:space="preserve">Объявление и приглашение к участию в процедуре закупки с кодом </w:t>
      </w:r>
      <w:r w:rsidR="0023557E" w:rsidRPr="00E47058">
        <w:rPr>
          <w:rFonts w:ascii="GHEA Grapalat" w:hAnsi="GHEA Grapalat"/>
          <w:sz w:val="24"/>
          <w:szCs w:val="24"/>
        </w:rPr>
        <w:t>ABH-GHAPDzB</w:t>
      </w:r>
      <w:r w:rsidR="0023557E" w:rsidRPr="00DD1684">
        <w:rPr>
          <w:rFonts w:ascii="GHEA Grapalat" w:hAnsi="GHEA Grapalat"/>
          <w:sz w:val="24"/>
          <w:szCs w:val="24"/>
        </w:rPr>
        <w:t>-2</w:t>
      </w:r>
      <w:r w:rsidR="0023557E" w:rsidRPr="005C71DD">
        <w:rPr>
          <w:rFonts w:ascii="GHEA Grapalat" w:hAnsi="GHEA Grapalat"/>
          <w:sz w:val="24"/>
          <w:szCs w:val="24"/>
        </w:rPr>
        <w:t>5</w:t>
      </w:r>
      <w:r w:rsidR="0023557E" w:rsidRPr="00DD1684">
        <w:rPr>
          <w:rFonts w:ascii="GHEA Grapalat" w:hAnsi="GHEA Grapalat"/>
          <w:sz w:val="24"/>
          <w:szCs w:val="24"/>
        </w:rPr>
        <w:t>/</w:t>
      </w:r>
      <w:proofErr w:type="gramStart"/>
      <w:r w:rsidR="0023557E" w:rsidRPr="005C71DD">
        <w:rPr>
          <w:rFonts w:ascii="GHEA Grapalat" w:hAnsi="GHEA Grapalat"/>
          <w:sz w:val="24"/>
          <w:szCs w:val="24"/>
        </w:rPr>
        <w:t>89</w:t>
      </w:r>
      <w:r w:rsidR="0023557E" w:rsidRPr="00DD1684">
        <w:rPr>
          <w:rFonts w:ascii="GHEA Grapalat" w:hAnsi="GHEA Grapalat"/>
          <w:sz w:val="24"/>
          <w:szCs w:val="24"/>
        </w:rPr>
        <w:t xml:space="preserve">  </w:t>
      </w:r>
      <w:r w:rsidRPr="0023557E">
        <w:rPr>
          <w:rFonts w:ascii="GHEA Grapalat" w:hAnsi="GHEA Grapalat"/>
        </w:rPr>
        <w:t>на</w:t>
      </w:r>
      <w:proofErr w:type="gramEnd"/>
      <w:r w:rsidRPr="0023557E">
        <w:rPr>
          <w:rFonts w:ascii="GHEA Grapalat" w:hAnsi="GHEA Grapalat"/>
        </w:rPr>
        <w:t xml:space="preserve"> закупку солнечных фотоэлектрических станций (включая монтаж) для нужд общины Абовян в 2025 году</w:t>
      </w:r>
    </w:p>
    <w:p w14:paraId="2619DAB4" w14:textId="48E802FB" w:rsidR="00A46971" w:rsidRPr="00A46971" w:rsidRDefault="00A46971">
      <w:pPr>
        <w:rPr>
          <w:rFonts w:ascii="GHEA Grapalat" w:hAnsi="GHEA Grapalat"/>
        </w:rPr>
      </w:pPr>
    </w:p>
    <w:p w14:paraId="07C73DFD" w14:textId="1DDEE4DE" w:rsidR="00A46971" w:rsidRPr="00A46971" w:rsidRDefault="00A46971">
      <w:pPr>
        <w:rPr>
          <w:rFonts w:ascii="GHEA Grapalat" w:hAnsi="GHEA Grapalat"/>
          <w:lang w:val="en-US"/>
        </w:rPr>
      </w:pPr>
      <w:r w:rsidRPr="00A46971">
        <w:rPr>
          <w:rFonts w:ascii="GHEA Grapalat" w:hAnsi="GHEA Grapalat"/>
          <w:lang w:val="en-US"/>
        </w:rPr>
        <w:t xml:space="preserve">Announcement and invitation to tender for the procurement procedure with the code </w:t>
      </w:r>
      <w:r w:rsidR="0023557E" w:rsidRPr="00FE6B6D">
        <w:rPr>
          <w:rFonts w:ascii="GHEA Grapalat" w:hAnsi="GHEA Grapalat"/>
          <w:sz w:val="24"/>
          <w:szCs w:val="24"/>
          <w:lang w:val="en-US"/>
        </w:rPr>
        <w:t xml:space="preserve">ABH-GHAPDzB-25/89 </w:t>
      </w:r>
      <w:r w:rsidRPr="00A46971">
        <w:rPr>
          <w:rFonts w:ascii="GHEA Grapalat" w:hAnsi="GHEA Grapalat"/>
          <w:lang w:val="en-US"/>
        </w:rPr>
        <w:t xml:space="preserve">for the purchase of solar photovoltaic stations (including installation) for the needs of the </w:t>
      </w:r>
      <w:proofErr w:type="spellStart"/>
      <w:r w:rsidRPr="00A46971">
        <w:rPr>
          <w:rFonts w:ascii="GHEA Grapalat" w:hAnsi="GHEA Grapalat"/>
          <w:lang w:val="en-US"/>
        </w:rPr>
        <w:t>Abovyan</w:t>
      </w:r>
      <w:proofErr w:type="spellEnd"/>
      <w:r w:rsidRPr="00A46971">
        <w:rPr>
          <w:rFonts w:ascii="GHEA Grapalat" w:hAnsi="GHEA Grapalat"/>
          <w:lang w:val="en-US"/>
        </w:rPr>
        <w:t xml:space="preserve"> community in 2025</w:t>
      </w:r>
    </w:p>
    <w:sectPr w:rsidR="00A46971" w:rsidRPr="00A46971" w:rsidSect="006A22DB">
      <w:pgSz w:w="11906" w:h="16838" w:code="9"/>
      <w:pgMar w:top="720" w:right="289" w:bottom="533" w:left="426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67"/>
    <w:rsid w:val="00121371"/>
    <w:rsid w:val="0023557E"/>
    <w:rsid w:val="004B224B"/>
    <w:rsid w:val="006A22DB"/>
    <w:rsid w:val="00A46971"/>
    <w:rsid w:val="00C94F45"/>
    <w:rsid w:val="00DC0967"/>
    <w:rsid w:val="00E460B8"/>
    <w:rsid w:val="00FE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3040D"/>
  <w15:chartTrackingRefBased/>
  <w15:docId w15:val="{C53CE921-A0E4-4D0F-9BF1-D98565E7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2025-07-02T11:30:00Z</dcterms:created>
  <dcterms:modified xsi:type="dcterms:W3CDTF">2025-07-02T11:45:00Z</dcterms:modified>
</cp:coreProperties>
</file>